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4581" w:rsidRPr="00614581" w:rsidRDefault="00614581" w:rsidP="00614581">
      <w:pPr>
        <w:spacing w:before="240" w:line="240" w:lineRule="auto"/>
        <w:jc w:val="center"/>
        <w:rPr>
          <w:rFonts w:cs="Narkisim"/>
          <w:b/>
          <w:bCs/>
          <w:sz w:val="28"/>
          <w:szCs w:val="28"/>
          <w:u w:val="single"/>
        </w:rPr>
      </w:pPr>
      <w:r>
        <w:rPr>
          <w:rFonts w:cs="Narkisim" w:hint="cs"/>
          <w:b/>
          <w:bCs/>
          <w:sz w:val="28"/>
          <w:szCs w:val="28"/>
          <w:u w:val="single"/>
          <w:rtl/>
        </w:rPr>
        <w:t>מכתב רפרנט</w:t>
      </w:r>
    </w:p>
    <w:p w:rsidR="00E77700" w:rsidRDefault="00E77700" w:rsidP="00E77700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u w:val="single"/>
        </w:rPr>
      </w:pPr>
      <w:r w:rsidRPr="00C23D10">
        <w:rPr>
          <w:rFonts w:cs="Narkisim" w:hint="cs"/>
          <w:u w:val="single"/>
          <w:rtl/>
        </w:rPr>
        <w:t xml:space="preserve">פרטי ההתקשרות </w:t>
      </w:r>
    </w:p>
    <w:tbl>
      <w:tblPr>
        <w:tblStyle w:val="10"/>
        <w:bidiVisual/>
        <w:tblW w:w="8492" w:type="dxa"/>
        <w:tblInd w:w="-177" w:type="dxa"/>
        <w:tblLook w:val="04A0" w:firstRow="1" w:lastRow="0" w:firstColumn="1" w:lastColumn="0" w:noHBand="0" w:noVBand="1"/>
      </w:tblPr>
      <w:tblGrid>
        <w:gridCol w:w="1067"/>
        <w:gridCol w:w="1194"/>
        <w:gridCol w:w="1242"/>
        <w:gridCol w:w="1428"/>
        <w:gridCol w:w="1785"/>
        <w:gridCol w:w="1776"/>
      </w:tblGrid>
      <w:tr w:rsidR="007532B9" w:rsidRPr="00F22195" w:rsidTr="007532B9">
        <w:trPr>
          <w:trHeight w:val="469"/>
        </w:trPr>
        <w:tc>
          <w:tcPr>
            <w:tcW w:w="1067" w:type="dxa"/>
            <w:shd w:val="clear" w:color="auto" w:fill="D9D9D9" w:themeFill="background1" w:themeFillShade="D9"/>
          </w:tcPr>
          <w:p w:rsidR="007532B9" w:rsidRPr="00F22195" w:rsidRDefault="007532B9" w:rsidP="00345A53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אגף</w:t>
            </w:r>
          </w:p>
        </w:tc>
        <w:tc>
          <w:tcPr>
            <w:tcW w:w="1194" w:type="dxa"/>
            <w:shd w:val="clear" w:color="auto" w:fill="D9D9D9" w:themeFill="background1" w:themeFillShade="D9"/>
          </w:tcPr>
          <w:p w:rsidR="007532B9" w:rsidRPr="00F22195" w:rsidRDefault="007532B9" w:rsidP="00345A53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F22195">
              <w:rPr>
                <w:rFonts w:cs="Narkisim" w:hint="cs"/>
                <w:b/>
                <w:bCs/>
                <w:sz w:val="20"/>
                <w:szCs w:val="20"/>
                <w:rtl/>
              </w:rPr>
              <w:t>רפרנט מקצועי</w:t>
            </w:r>
          </w:p>
        </w:tc>
        <w:tc>
          <w:tcPr>
            <w:tcW w:w="1242" w:type="dxa"/>
            <w:shd w:val="clear" w:color="auto" w:fill="D9D9D9" w:themeFill="background1" w:themeFillShade="D9"/>
          </w:tcPr>
          <w:p w:rsidR="007532B9" w:rsidRPr="00F22195" w:rsidRDefault="007532B9" w:rsidP="00345A53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מנהל אגף</w:t>
            </w:r>
          </w:p>
        </w:tc>
        <w:tc>
          <w:tcPr>
            <w:tcW w:w="1428" w:type="dxa"/>
            <w:shd w:val="clear" w:color="auto" w:fill="D9D9D9" w:themeFill="background1" w:themeFillShade="D9"/>
          </w:tcPr>
          <w:p w:rsidR="007532B9" w:rsidRPr="00F22195" w:rsidRDefault="007532B9" w:rsidP="00345A53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שם ספק</w:t>
            </w:r>
          </w:p>
        </w:tc>
        <w:tc>
          <w:tcPr>
            <w:tcW w:w="1785" w:type="dxa"/>
            <w:shd w:val="clear" w:color="auto" w:fill="D9D9D9" w:themeFill="background1" w:themeFillShade="D9"/>
          </w:tcPr>
          <w:p w:rsidR="007532B9" w:rsidRDefault="007532B9" w:rsidP="00345A53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סכום התקשרות (כולל מע"מ)</w:t>
            </w:r>
          </w:p>
        </w:tc>
        <w:tc>
          <w:tcPr>
            <w:tcW w:w="1776" w:type="dxa"/>
            <w:shd w:val="clear" w:color="auto" w:fill="D9D9D9" w:themeFill="background1" w:themeFillShade="D9"/>
          </w:tcPr>
          <w:p w:rsidR="007532B9" w:rsidRDefault="007532B9" w:rsidP="00345A53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האם אושר בתכניות עבודה</w:t>
            </w:r>
          </w:p>
        </w:tc>
      </w:tr>
      <w:tr w:rsidR="007532B9" w:rsidRPr="00F22195" w:rsidTr="007532B9">
        <w:trPr>
          <w:trHeight w:val="105"/>
        </w:trPr>
        <w:tc>
          <w:tcPr>
            <w:tcW w:w="1067" w:type="dxa"/>
          </w:tcPr>
          <w:p w:rsidR="007532B9" w:rsidRPr="00F22195" w:rsidRDefault="007352DE" w:rsidP="00345A5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אגף בכיר טכנולוגיות דיגיטליות ומידע</w:t>
            </w:r>
          </w:p>
        </w:tc>
        <w:tc>
          <w:tcPr>
            <w:tcW w:w="1194" w:type="dxa"/>
          </w:tcPr>
          <w:p w:rsidR="007532B9" w:rsidRPr="00F22195" w:rsidRDefault="00516B00" w:rsidP="00345A5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דניאל אברהם</w:t>
            </w:r>
          </w:p>
        </w:tc>
        <w:tc>
          <w:tcPr>
            <w:tcW w:w="1242" w:type="dxa"/>
          </w:tcPr>
          <w:p w:rsidR="007532B9" w:rsidRPr="00F22195" w:rsidRDefault="007352DE" w:rsidP="00345A5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ריבה שירזי</w:t>
            </w:r>
          </w:p>
        </w:tc>
        <w:tc>
          <w:tcPr>
            <w:tcW w:w="1428" w:type="dxa"/>
          </w:tcPr>
          <w:p w:rsidR="007532B9" w:rsidRPr="00F22195" w:rsidRDefault="007352DE" w:rsidP="00345A5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 w:rsidRPr="00B655D4">
              <w:rPr>
                <w:rtl/>
              </w:rPr>
              <w:t xml:space="preserve">מטריקס </w:t>
            </w:r>
            <w:proofErr w:type="spellStart"/>
            <w:r w:rsidRPr="00B655D4">
              <w:rPr>
                <w:rtl/>
              </w:rPr>
              <w:t>אי.טי</w:t>
            </w:r>
            <w:proofErr w:type="spellEnd"/>
            <w:r w:rsidRPr="00B655D4">
              <w:rPr>
                <w:rtl/>
              </w:rPr>
              <w:t>. מוצרי תוכנה בע"מ</w:t>
            </w:r>
          </w:p>
        </w:tc>
        <w:tc>
          <w:tcPr>
            <w:tcW w:w="1785" w:type="dxa"/>
          </w:tcPr>
          <w:p w:rsidR="007532B9" w:rsidRPr="00F22195" w:rsidRDefault="00516B00" w:rsidP="00345A53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>28,314</w:t>
            </w:r>
            <w:r w:rsidR="007352DE">
              <w:rPr>
                <w:rFonts w:cs="Narkisim" w:hint="cs"/>
                <w:b/>
                <w:bCs/>
                <w:sz w:val="20"/>
                <w:szCs w:val="20"/>
                <w:u w:val="single"/>
                <w:rtl/>
              </w:rPr>
              <w:t xml:space="preserve">₪ </w:t>
            </w:r>
          </w:p>
        </w:tc>
        <w:tc>
          <w:tcPr>
            <w:tcW w:w="1776" w:type="dxa"/>
          </w:tcPr>
          <w:p w:rsidR="007532B9" w:rsidRPr="00614581" w:rsidRDefault="00614581" w:rsidP="00614581">
            <w:pPr>
              <w:pStyle w:val="a7"/>
              <w:ind w:left="0"/>
              <w:jc w:val="center"/>
              <w:rPr>
                <w:rFonts w:cs="Narkisim"/>
                <w:b/>
                <w:bCs/>
                <w:sz w:val="20"/>
                <w:szCs w:val="20"/>
                <w:rtl/>
              </w:rPr>
            </w:pPr>
            <w:r w:rsidRPr="007352DE">
              <w:rPr>
                <w:rFonts w:cs="Narkisim" w:hint="cs"/>
                <w:b/>
                <w:bCs/>
                <w:sz w:val="20"/>
                <w:szCs w:val="20"/>
                <w:highlight w:val="yellow"/>
                <w:rtl/>
              </w:rPr>
              <w:t>כן</w:t>
            </w:r>
            <w:r w:rsidRPr="00614581"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 / לא</w:t>
            </w:r>
          </w:p>
        </w:tc>
      </w:tr>
    </w:tbl>
    <w:tbl>
      <w:tblPr>
        <w:tblStyle w:val="1"/>
        <w:bidiVisual/>
        <w:tblW w:w="8482" w:type="dxa"/>
        <w:tblInd w:w="-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82"/>
      </w:tblGrid>
      <w:tr w:rsidR="003D1F97" w:rsidRPr="00543559" w:rsidTr="00C27D83">
        <w:trPr>
          <w:trHeight w:val="237"/>
          <w:tblHeader/>
        </w:trPr>
        <w:tc>
          <w:tcPr>
            <w:tcW w:w="8482" w:type="dxa"/>
            <w:shd w:val="clear" w:color="auto" w:fill="D9D9D9" w:themeFill="background1" w:themeFillShade="D9"/>
            <w:vAlign w:val="center"/>
          </w:tcPr>
          <w:p w:rsidR="003D1F97" w:rsidRPr="00543559" w:rsidRDefault="003D1F97" w:rsidP="00C27D83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נושא ההתקשרות</w:t>
            </w:r>
          </w:p>
        </w:tc>
      </w:tr>
      <w:tr w:rsidR="003D1F97" w:rsidRPr="00910672" w:rsidTr="00C27D83">
        <w:trPr>
          <w:trHeight w:val="299"/>
          <w:tblHeader/>
        </w:trPr>
        <w:tc>
          <w:tcPr>
            <w:tcW w:w="8482" w:type="dxa"/>
            <w:shd w:val="clear" w:color="auto" w:fill="auto"/>
            <w:vAlign w:val="center"/>
          </w:tcPr>
          <w:p w:rsidR="003D1F97" w:rsidRPr="007352DE" w:rsidRDefault="007352DE" w:rsidP="00C27D83">
            <w:pPr>
              <w:spacing w:line="276" w:lineRule="auto"/>
              <w:rPr>
                <w:b/>
                <w:bCs/>
                <w:sz w:val="24"/>
                <w:szCs w:val="24"/>
                <w:u w:val="single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 xml:space="preserve">חידוש רישוי תוכנת </w:t>
            </w:r>
            <w:r w:rsidRPr="00B655D4">
              <w:rPr>
                <w:b/>
                <w:bCs/>
                <w:sz w:val="24"/>
                <w:szCs w:val="24"/>
                <w:u w:val="single"/>
              </w:rPr>
              <w:t>Business Objects</w:t>
            </w:r>
            <w:r w:rsidRPr="007352DE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 xml:space="preserve"> ו</w:t>
            </w:r>
            <w:bookmarkStart w:id="0" w:name="_GoBack"/>
            <w:bookmarkEnd w:id="0"/>
            <w:r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 xml:space="preserve">רכישת </w:t>
            </w:r>
            <w:r w:rsidRPr="007352DE">
              <w:rPr>
                <w:rFonts w:hint="cs"/>
                <w:b/>
                <w:bCs/>
                <w:sz w:val="24"/>
                <w:szCs w:val="24"/>
                <w:u w:val="single"/>
                <w:rtl/>
              </w:rPr>
              <w:t>בנק שעות</w:t>
            </w:r>
          </w:p>
        </w:tc>
      </w:tr>
    </w:tbl>
    <w:p w:rsidR="00614581" w:rsidRPr="00614581" w:rsidRDefault="00614581" w:rsidP="00614581">
      <w:pPr>
        <w:spacing w:before="240" w:line="360" w:lineRule="auto"/>
        <w:jc w:val="both"/>
        <w:rPr>
          <w:rFonts w:cs="Narkisim"/>
        </w:rPr>
      </w:pPr>
      <w:r>
        <w:rPr>
          <w:rFonts w:cs="Narkisim" w:hint="cs"/>
          <w:rtl/>
        </w:rPr>
        <w:t>*אם הבקשה לא אושרה בתכנית העבודה, יש להגיש אישור מנהל הרשות לשינויים בתכנית העבודה.</w:t>
      </w:r>
    </w:p>
    <w:p w:rsidR="00E77700" w:rsidRPr="00DD7086" w:rsidRDefault="00E77700" w:rsidP="00FF2EC2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cs="Narkisim"/>
          <w:b/>
          <w:bCs/>
          <w:u w:val="single"/>
          <w:rtl/>
        </w:rPr>
      </w:pPr>
      <w:r w:rsidRPr="00DD7086">
        <w:rPr>
          <w:rFonts w:cs="Narkisim" w:hint="cs"/>
          <w:b/>
          <w:bCs/>
          <w:u w:val="single"/>
          <w:rtl/>
        </w:rPr>
        <w:t>סיווג התקשרות</w:t>
      </w:r>
      <w:r w:rsidR="00545AE9" w:rsidRPr="00DD7086">
        <w:rPr>
          <w:rFonts w:cs="Narkisim" w:hint="cs"/>
          <w:b/>
          <w:bCs/>
          <w:u w:val="single"/>
          <w:rtl/>
        </w:rPr>
        <w:t xml:space="preserve"> מבוקשת</w:t>
      </w:r>
      <w:r w:rsidRPr="00DD7086">
        <w:rPr>
          <w:rFonts w:cs="Narkisim" w:hint="cs"/>
          <w:b/>
          <w:bCs/>
          <w:u w:val="single"/>
          <w:rtl/>
        </w:rPr>
        <w:t xml:space="preserve"> </w:t>
      </w:r>
    </w:p>
    <w:tbl>
      <w:tblPr>
        <w:tblStyle w:val="a9"/>
        <w:bidiVisual/>
        <w:tblW w:w="8362" w:type="dxa"/>
        <w:tblInd w:w="259" w:type="dxa"/>
        <w:tblLook w:val="04A0" w:firstRow="1" w:lastRow="0" w:firstColumn="1" w:lastColumn="0" w:noHBand="0" w:noVBand="1"/>
      </w:tblPr>
      <w:tblGrid>
        <w:gridCol w:w="1408"/>
        <w:gridCol w:w="1412"/>
        <w:gridCol w:w="1089"/>
        <w:gridCol w:w="1275"/>
        <w:gridCol w:w="1222"/>
        <w:gridCol w:w="1245"/>
        <w:gridCol w:w="711"/>
      </w:tblGrid>
      <w:tr w:rsidR="00D56192" w:rsidTr="00D56192">
        <w:trPr>
          <w:trHeight w:val="531"/>
        </w:trPr>
        <w:tc>
          <w:tcPr>
            <w:tcW w:w="1408" w:type="dxa"/>
            <w:shd w:val="clear" w:color="auto" w:fill="D9D9D9" w:themeFill="background1" w:themeFillShade="D9"/>
          </w:tcPr>
          <w:p w:rsidR="00324658" w:rsidRPr="00F22195" w:rsidRDefault="00D56192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מימוש זכות ברירה</w:t>
            </w:r>
          </w:p>
        </w:tc>
        <w:tc>
          <w:tcPr>
            <w:tcW w:w="1412" w:type="dxa"/>
            <w:shd w:val="clear" w:color="auto" w:fill="D9D9D9" w:themeFill="background1" w:themeFillShade="D9"/>
          </w:tcPr>
          <w:p w:rsidR="00324658" w:rsidRDefault="00D56192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הרחבת התקשרות (שירות/טובין)</w:t>
            </w:r>
          </w:p>
        </w:tc>
        <w:tc>
          <w:tcPr>
            <w:tcW w:w="1089" w:type="dxa"/>
            <w:shd w:val="clear" w:color="auto" w:fill="D9D9D9" w:themeFill="background1" w:themeFillShade="D9"/>
          </w:tcPr>
          <w:p w:rsidR="00324658" w:rsidRPr="00F22195" w:rsidRDefault="00D56192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הארכת התקשרות (זמן)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:rsidR="00324658" w:rsidRPr="00F22195" w:rsidRDefault="00D56192" w:rsidP="00545AE9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ספק יחיד</w:t>
            </w:r>
          </w:p>
        </w:tc>
        <w:tc>
          <w:tcPr>
            <w:tcW w:w="1222" w:type="dxa"/>
            <w:shd w:val="clear" w:color="auto" w:fill="D9D9D9" w:themeFill="background1" w:themeFillShade="D9"/>
          </w:tcPr>
          <w:p w:rsidR="00324658" w:rsidRDefault="00D56192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הליך מקוצר</w:t>
            </w:r>
          </w:p>
        </w:tc>
        <w:tc>
          <w:tcPr>
            <w:tcW w:w="1245" w:type="dxa"/>
            <w:shd w:val="clear" w:color="auto" w:fill="D9D9D9" w:themeFill="background1" w:themeFillShade="D9"/>
          </w:tcPr>
          <w:p w:rsidR="00324658" w:rsidRDefault="00D56192" w:rsidP="00D56192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התקשרות פטור </w:t>
            </w:r>
            <w:proofErr w:type="spellStart"/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חשכ"ל</w:t>
            </w:r>
            <w:proofErr w:type="spellEnd"/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/ </w:t>
            </w:r>
            <w:proofErr w:type="spellStart"/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בינמשרדית</w:t>
            </w:r>
            <w:proofErr w:type="spellEnd"/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711" w:type="dxa"/>
            <w:shd w:val="clear" w:color="auto" w:fill="D9D9D9" w:themeFill="background1" w:themeFillShade="D9"/>
          </w:tcPr>
          <w:p w:rsidR="00D56192" w:rsidRDefault="00324658" w:rsidP="00D56192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rtl/>
              </w:rPr>
              <w:t>אחר</w:t>
            </w:r>
            <w:r w:rsidR="00D56192">
              <w:rPr>
                <w:rFonts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324658" w:rsidRDefault="00324658" w:rsidP="00D56192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rtl/>
              </w:rPr>
            </w:pPr>
          </w:p>
        </w:tc>
      </w:tr>
      <w:tr w:rsidR="00D56192" w:rsidRPr="00F22195" w:rsidTr="000A12BD">
        <w:trPr>
          <w:trHeight w:val="290"/>
        </w:trPr>
        <w:tc>
          <w:tcPr>
            <w:tcW w:w="1408" w:type="dxa"/>
          </w:tcPr>
          <w:p w:rsidR="00324658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412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089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275" w:type="dxa"/>
          </w:tcPr>
          <w:p w:rsidR="00324658" w:rsidRPr="00F22195" w:rsidRDefault="007352DE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  <w:r>
              <w:rPr>
                <w:rFonts w:cs="Narkisim" w:hint="cs"/>
                <w:b/>
                <w:bCs/>
                <w:sz w:val="20"/>
                <w:szCs w:val="20"/>
                <w:u w:val="single"/>
              </w:rPr>
              <w:t>V</w:t>
            </w:r>
          </w:p>
        </w:tc>
        <w:tc>
          <w:tcPr>
            <w:tcW w:w="1222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1245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  <w:tc>
          <w:tcPr>
            <w:tcW w:w="711" w:type="dxa"/>
          </w:tcPr>
          <w:p w:rsidR="00324658" w:rsidRPr="00F22195" w:rsidRDefault="00324658" w:rsidP="00F32C25">
            <w:pPr>
              <w:pStyle w:val="a7"/>
              <w:ind w:left="0"/>
              <w:jc w:val="both"/>
              <w:rPr>
                <w:rFonts w:cs="Narkisim"/>
                <w:b/>
                <w:bCs/>
                <w:sz w:val="20"/>
                <w:szCs w:val="20"/>
                <w:u w:val="single"/>
                <w:rtl/>
              </w:rPr>
            </w:pPr>
          </w:p>
        </w:tc>
      </w:tr>
    </w:tbl>
    <w:p w:rsidR="00D56192" w:rsidRDefault="003E7FD1" w:rsidP="00527B7D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מכתב מנומק ומפורט (הצורך המקצועי):</w:t>
      </w:r>
    </w:p>
    <w:tbl>
      <w:tblPr>
        <w:tblStyle w:val="1"/>
        <w:bidiVisual/>
        <w:tblW w:w="8392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8392"/>
      </w:tblGrid>
      <w:tr w:rsidR="00D56192" w:rsidRPr="00543559" w:rsidTr="00BA78A2">
        <w:trPr>
          <w:trHeight w:val="480"/>
          <w:tblHeader/>
        </w:trPr>
        <w:tc>
          <w:tcPr>
            <w:tcW w:w="8392" w:type="dxa"/>
            <w:shd w:val="clear" w:color="auto" w:fill="D9D9D9" w:themeFill="background1" w:themeFillShade="D9"/>
            <w:vAlign w:val="center"/>
          </w:tcPr>
          <w:p w:rsidR="00D56192" w:rsidRPr="00543559" w:rsidRDefault="00D56192" w:rsidP="00614581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מהות בקשת ההתקשרות</w:t>
            </w:r>
          </w:p>
        </w:tc>
      </w:tr>
      <w:tr w:rsidR="00D56192" w:rsidRPr="00543559" w:rsidTr="00BA78A2">
        <w:trPr>
          <w:trHeight w:val="299"/>
          <w:tblHeader/>
        </w:trPr>
        <w:tc>
          <w:tcPr>
            <w:tcW w:w="8392" w:type="dxa"/>
            <w:shd w:val="clear" w:color="auto" w:fill="auto"/>
            <w:vAlign w:val="center"/>
          </w:tcPr>
          <w:p w:rsidR="007352DE" w:rsidRPr="00CF4A9E" w:rsidRDefault="007352DE" w:rsidP="007352DE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 xml:space="preserve">אגף </w:t>
            </w:r>
            <w:r>
              <w:rPr>
                <w:rFonts w:ascii="Arial" w:hAnsi="Arial" w:hint="cs"/>
                <w:rtl/>
              </w:rPr>
              <w:t xml:space="preserve">בכיר </w:t>
            </w:r>
            <w:r w:rsidRPr="00CF4A9E">
              <w:rPr>
                <w:rFonts w:ascii="Arial" w:hAnsi="Arial" w:hint="cs"/>
                <w:rtl/>
              </w:rPr>
              <w:t>טכנולוגיות דיגיטליות ומידע משתמש משנת 2007</w:t>
            </w:r>
            <w:r w:rsidRPr="00CF4A9E">
              <w:rPr>
                <w:rFonts w:ascii="Arial" w:hAnsi="Arial"/>
              </w:rPr>
              <w:t xml:space="preserve"> </w:t>
            </w:r>
            <w:r w:rsidRPr="00CF4A9E">
              <w:rPr>
                <w:rFonts w:ascii="Arial" w:hAnsi="Arial" w:hint="cs"/>
                <w:rtl/>
              </w:rPr>
              <w:t xml:space="preserve">בתוכנת </w:t>
            </w:r>
            <w:r w:rsidRPr="00CF4A9E">
              <w:rPr>
                <w:rFonts w:ascii="Arial" w:hAnsi="Arial"/>
              </w:rPr>
              <w:t>Business Objects</w:t>
            </w:r>
            <w:r w:rsidRPr="00CF4A9E">
              <w:rPr>
                <w:rFonts w:ascii="Arial" w:hAnsi="Arial" w:hint="cs"/>
                <w:rtl/>
              </w:rPr>
              <w:t xml:space="preserve"> (</w:t>
            </w:r>
            <w:r w:rsidRPr="00CF4A9E">
              <w:rPr>
                <w:rFonts w:ascii="Arial" w:hAnsi="Arial"/>
              </w:rPr>
              <w:t>SAP BUSINESS INTELLIGENCE</w:t>
            </w:r>
            <w:r w:rsidRPr="00CF4A9E">
              <w:rPr>
                <w:rFonts w:ascii="Arial" w:hAnsi="Arial" w:hint="cs"/>
                <w:rtl/>
              </w:rPr>
              <w:t xml:space="preserve">, השם השתנה כיוון שחברת </w:t>
            </w:r>
            <w:r w:rsidRPr="00CF4A9E">
              <w:rPr>
                <w:rFonts w:ascii="Arial" w:hAnsi="Arial"/>
              </w:rPr>
              <w:t>SAP</w:t>
            </w:r>
            <w:r w:rsidRPr="00CF4A9E">
              <w:rPr>
                <w:rFonts w:ascii="Arial" w:hAnsi="Arial" w:hint="cs"/>
                <w:rtl/>
              </w:rPr>
              <w:t xml:space="preserve"> רכשה את </w:t>
            </w:r>
            <w:r w:rsidRPr="00CF4A9E">
              <w:rPr>
                <w:rFonts w:ascii="Arial" w:hAnsi="Arial"/>
              </w:rPr>
              <w:t>Business Objects</w:t>
            </w:r>
            <w:r w:rsidRPr="00CF4A9E">
              <w:rPr>
                <w:rFonts w:ascii="Arial" w:hAnsi="Arial" w:hint="cs"/>
                <w:rtl/>
              </w:rPr>
              <w:t xml:space="preserve"> ) לניהול דוחות של מחסן הנתונים במערכת המידע ברשות המים. </w:t>
            </w:r>
          </w:p>
          <w:p w:rsidR="007352DE" w:rsidRPr="00CF4A9E" w:rsidRDefault="007352DE" w:rsidP="007352DE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 xml:space="preserve">התשתית של מחסן הנתונים נבנתה על בסיס תוכנה זו לפני כ- 13 שנים ומשרתת את ציבור העובדים המשתמשים במערכת </w:t>
            </w:r>
            <w:r>
              <w:rPr>
                <w:rFonts w:ascii="Arial" w:hAnsi="Arial" w:hint="cs"/>
                <w:rtl/>
              </w:rPr>
              <w:t>ה</w:t>
            </w:r>
            <w:r w:rsidRPr="00CF4A9E">
              <w:rPr>
                <w:rFonts w:ascii="Arial" w:hAnsi="Arial" w:hint="cs"/>
                <w:rtl/>
              </w:rPr>
              <w:t xml:space="preserve">מידע ללא תקלות. </w:t>
            </w:r>
          </w:p>
          <w:p w:rsidR="007352DE" w:rsidRPr="00CF4A9E" w:rsidRDefault="007352DE" w:rsidP="007352DE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>על מערכת זו הוקמו מגוון דוחות ליחידות השונות ועליהם מתבססים השירות ההידרולוגי</w:t>
            </w:r>
            <w:r>
              <w:rPr>
                <w:rFonts w:ascii="Arial" w:hAnsi="Arial" w:hint="cs"/>
              </w:rPr>
              <w:t xml:space="preserve"> </w:t>
            </w:r>
            <w:r w:rsidRPr="00300EF5">
              <w:rPr>
                <w:rFonts w:ascii="Arial" w:hAnsi="Arial"/>
              </w:rPr>
              <w:t>)</w:t>
            </w:r>
            <w:r w:rsidRPr="00300EF5">
              <w:rPr>
                <w:rFonts w:ascii="Arial" w:hAnsi="Arial" w:hint="cs"/>
                <w:rtl/>
              </w:rPr>
              <w:t>ש</w:t>
            </w:r>
            <w:r w:rsidRPr="00300EF5">
              <w:rPr>
                <w:rFonts w:ascii="Arial" w:hAnsi="Arial"/>
              </w:rPr>
              <w:t>"</w:t>
            </w:r>
            <w:r w:rsidRPr="00300EF5">
              <w:rPr>
                <w:rFonts w:ascii="Arial" w:hAnsi="Arial" w:hint="cs"/>
                <w:rtl/>
              </w:rPr>
              <w:t>ה</w:t>
            </w:r>
            <w:r w:rsidRPr="00300EF5">
              <w:rPr>
                <w:rFonts w:ascii="Arial" w:hAnsi="Arial"/>
              </w:rPr>
              <w:t xml:space="preserve">, </w:t>
            </w:r>
            <w:r w:rsidRPr="00300EF5">
              <w:rPr>
                <w:rFonts w:ascii="Arial" w:hAnsi="Arial" w:hint="cs"/>
                <w:rtl/>
              </w:rPr>
              <w:t>איכות</w:t>
            </w:r>
            <w:r w:rsidRPr="00300EF5">
              <w:rPr>
                <w:rFonts w:ascii="Arial" w:hAnsi="Arial"/>
              </w:rPr>
              <w:t xml:space="preserve"> </w:t>
            </w:r>
            <w:r w:rsidRPr="00300EF5">
              <w:rPr>
                <w:rFonts w:ascii="Arial" w:hAnsi="Arial" w:hint="cs"/>
                <w:rtl/>
              </w:rPr>
              <w:t>מים</w:t>
            </w:r>
            <w:r w:rsidRPr="00300EF5">
              <w:rPr>
                <w:rFonts w:ascii="Arial" w:hAnsi="Arial"/>
              </w:rPr>
              <w:t xml:space="preserve">, </w:t>
            </w:r>
            <w:r w:rsidRPr="00300EF5">
              <w:rPr>
                <w:rFonts w:ascii="Arial" w:hAnsi="Arial" w:hint="cs"/>
                <w:rtl/>
              </w:rPr>
              <w:t>ניטור</w:t>
            </w:r>
            <w:r w:rsidRPr="00300EF5">
              <w:rPr>
                <w:rFonts w:ascii="Arial" w:hAnsi="Arial"/>
              </w:rPr>
              <w:t xml:space="preserve"> </w:t>
            </w:r>
            <w:r w:rsidRPr="00300EF5">
              <w:rPr>
                <w:rFonts w:ascii="Arial" w:hAnsi="Arial" w:hint="cs"/>
                <w:rtl/>
              </w:rPr>
              <w:t>כנרת</w:t>
            </w:r>
            <w:r w:rsidRPr="00300EF5">
              <w:rPr>
                <w:rFonts w:ascii="Arial" w:hAnsi="Arial"/>
              </w:rPr>
              <w:t>(</w:t>
            </w:r>
            <w:r>
              <w:rPr>
                <w:rFonts w:ascii="Arial" w:hAnsi="Arial" w:hint="cs"/>
              </w:rPr>
              <w:t xml:space="preserve"> </w:t>
            </w:r>
            <w:r w:rsidRPr="00CF4A9E">
              <w:rPr>
                <w:rFonts w:ascii="Arial" w:hAnsi="Arial" w:hint="cs"/>
                <w:rtl/>
              </w:rPr>
              <w:t>חטיבת אסדרה ועוד.</w:t>
            </w:r>
          </w:p>
          <w:p w:rsidR="007352DE" w:rsidRDefault="007352DE" w:rsidP="007352DE">
            <w:pPr>
              <w:spacing w:line="360" w:lineRule="auto"/>
              <w:rPr>
                <w:rFonts w:ascii="Arial" w:hAnsi="Arial"/>
                <w:rtl/>
              </w:rPr>
            </w:pPr>
            <w:r w:rsidRPr="00CF4A9E">
              <w:rPr>
                <w:rFonts w:ascii="Arial" w:hAnsi="Arial" w:hint="cs"/>
                <w:rtl/>
              </w:rPr>
              <w:t>חברת מטריקס מוצרי תוכנה בע"מ היא ספק יחיד המייצג ומשווק את התוכנה בישראל והיא החברה היחידה המספקת תמיכה לתוכנה</w:t>
            </w:r>
            <w:r>
              <w:rPr>
                <w:rFonts w:ascii="Arial" w:hAnsi="Arial" w:hint="cs"/>
                <w:rtl/>
              </w:rPr>
              <w:t xml:space="preserve"> (מצ"ב אישור ספק יחיד</w:t>
            </w:r>
            <w:r w:rsidRPr="00CF4A9E">
              <w:rPr>
                <w:rFonts w:ascii="Arial" w:hAnsi="Arial" w:hint="cs"/>
                <w:rtl/>
              </w:rPr>
              <w:t xml:space="preserve">), </w:t>
            </w:r>
            <w:r w:rsidRPr="00CF4A9E">
              <w:rPr>
                <w:rFonts w:ascii="Arial" w:hAnsi="Arial"/>
                <w:rtl/>
              </w:rPr>
              <w:t xml:space="preserve">לכן אבקש לאשר את ההתקשרות </w:t>
            </w:r>
            <w:r w:rsidRPr="00CF4A9E">
              <w:rPr>
                <w:rFonts w:ascii="Arial" w:hAnsi="Arial" w:hint="cs"/>
                <w:rtl/>
              </w:rPr>
              <w:t>לאור הצורך הנ"ל על בסיס</w:t>
            </w:r>
            <w:r w:rsidRPr="00CF4A9E">
              <w:rPr>
                <w:rFonts w:ascii="Arial" w:hAnsi="Arial"/>
                <w:rtl/>
              </w:rPr>
              <w:t xml:space="preserve"> ספק יחי</w:t>
            </w:r>
            <w:r w:rsidRPr="00CF4A9E">
              <w:rPr>
                <w:rFonts w:ascii="Arial" w:hAnsi="Arial" w:hint="cs"/>
                <w:rtl/>
              </w:rPr>
              <w:t>ד.</w:t>
            </w:r>
          </w:p>
          <w:p w:rsidR="00D56192" w:rsidRDefault="007352DE" w:rsidP="007352DE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  <w:r w:rsidRPr="00CF4A9E">
              <w:rPr>
                <w:rFonts w:ascii="Arial" w:hAnsi="Arial"/>
                <w:rtl/>
              </w:rPr>
              <w:t>המערכת משמשת משתמשים מיחידות רבות</w:t>
            </w:r>
            <w:r w:rsidRPr="00CF4A9E">
              <w:rPr>
                <w:rFonts w:ascii="Arial" w:hAnsi="Arial" w:hint="cs"/>
                <w:rtl/>
              </w:rPr>
              <w:t xml:space="preserve"> ומגוונות </w:t>
            </w:r>
            <w:r w:rsidRPr="00CF4A9E">
              <w:rPr>
                <w:rFonts w:ascii="Arial" w:hAnsi="Arial"/>
                <w:rtl/>
              </w:rPr>
              <w:t xml:space="preserve"> ברשות</w:t>
            </w:r>
            <w:r w:rsidRPr="00CF4A9E">
              <w:rPr>
                <w:rFonts w:ascii="Arial" w:hAnsi="Arial" w:hint="cs"/>
                <w:rtl/>
              </w:rPr>
              <w:t xml:space="preserve"> המים</w:t>
            </w:r>
            <w:r w:rsidRPr="00300EF5">
              <w:rPr>
                <w:rFonts w:ascii="Arial" w:hAnsi="Arial" w:hint="cs"/>
              </w:rPr>
              <w:t xml:space="preserve"> </w:t>
            </w:r>
            <w:r>
              <w:rPr>
                <w:rFonts w:ascii="Arial" w:hAnsi="Arial" w:hint="cs"/>
                <w:rtl/>
              </w:rPr>
              <w:t xml:space="preserve">והושקעו </w:t>
            </w:r>
            <w:r w:rsidRPr="00CF4A9E">
              <w:rPr>
                <w:rFonts w:ascii="Arial" w:hAnsi="Arial" w:hint="cs"/>
                <w:rtl/>
              </w:rPr>
              <w:t xml:space="preserve">פיתוחים רבים עבור כל האגפים שמשתמשים </w:t>
            </w:r>
            <w:proofErr w:type="spellStart"/>
            <w:r w:rsidRPr="00CF4A9E">
              <w:rPr>
                <w:rFonts w:ascii="Arial" w:hAnsi="Arial" w:hint="cs"/>
                <w:rtl/>
              </w:rPr>
              <w:t>במעמ"ר</w:t>
            </w:r>
            <w:proofErr w:type="spellEnd"/>
            <w:r w:rsidRPr="00CF4A9E">
              <w:rPr>
                <w:rFonts w:ascii="Arial" w:hAnsi="Arial" w:hint="cs"/>
                <w:rtl/>
              </w:rPr>
              <w:t xml:space="preserve"> ובכללם חטיבת אסדרה, איכות מים, שירות הידרולוגי </w:t>
            </w:r>
            <w:proofErr w:type="spellStart"/>
            <w:r w:rsidRPr="00CF4A9E">
              <w:rPr>
                <w:rFonts w:ascii="Arial" w:hAnsi="Arial" w:hint="cs"/>
                <w:rtl/>
              </w:rPr>
              <w:t>וצפ"א</w:t>
            </w:r>
            <w:proofErr w:type="spellEnd"/>
            <w:r w:rsidRPr="00CF4A9E">
              <w:rPr>
                <w:rFonts w:ascii="Arial" w:hAnsi="Arial" w:hint="cs"/>
                <w:rtl/>
              </w:rPr>
              <w:t>.</w:t>
            </w:r>
          </w:p>
          <w:p w:rsidR="00516B00" w:rsidRDefault="007352DE" w:rsidP="00516B00">
            <w:pPr>
              <w:spacing w:line="276" w:lineRule="auto"/>
              <w:rPr>
                <w:rFonts w:ascii="Arial" w:hAnsi="Arial"/>
                <w:rtl/>
              </w:rPr>
            </w:pPr>
            <w:r w:rsidRPr="007352DE">
              <w:rPr>
                <w:rFonts w:ascii="Arial" w:hAnsi="Arial" w:hint="cs"/>
                <w:rtl/>
              </w:rPr>
              <w:t>אבקש לאשר התקשרות לשנת 202</w:t>
            </w:r>
            <w:r w:rsidR="00516B00">
              <w:rPr>
                <w:rFonts w:ascii="Arial" w:hAnsi="Arial" w:hint="cs"/>
                <w:rtl/>
              </w:rPr>
              <w:t>2</w:t>
            </w:r>
            <w:r w:rsidRPr="007352DE">
              <w:rPr>
                <w:rFonts w:ascii="Arial" w:hAnsi="Arial" w:hint="cs"/>
                <w:rtl/>
              </w:rPr>
              <w:t xml:space="preserve"> עם הספק ע"ב ספק יחיד עבור חידוש תחזוקה</w:t>
            </w:r>
            <w:r w:rsidR="00516B00">
              <w:rPr>
                <w:rFonts w:ascii="Arial" w:hAnsi="Arial" w:hint="cs"/>
                <w:rtl/>
              </w:rPr>
              <w:t>.</w:t>
            </w:r>
          </w:p>
          <w:p w:rsidR="007352DE" w:rsidRPr="00910672" w:rsidRDefault="00516B00" w:rsidP="00516B00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  <w:r w:rsidRPr="00CF4A9E">
              <w:rPr>
                <w:rFonts w:ascii="Arial" w:hAnsi="Arial" w:hint="cs"/>
                <w:rtl/>
              </w:rPr>
              <w:t>ו</w:t>
            </w:r>
            <w:r>
              <w:rPr>
                <w:rFonts w:ascii="Arial" w:hAnsi="Arial" w:hint="cs"/>
                <w:rtl/>
              </w:rPr>
              <w:t xml:space="preserve">הארכת תוקף הזמנה </w:t>
            </w:r>
            <w:r w:rsidRPr="00004A9E">
              <w:rPr>
                <w:rFonts w:ascii="Arial" w:hAnsi="Arial"/>
                <w:rtl/>
              </w:rPr>
              <w:t>4501954887</w:t>
            </w:r>
            <w:r>
              <w:rPr>
                <w:rFonts w:ascii="Arial" w:hAnsi="Arial" w:hint="cs"/>
                <w:rtl/>
              </w:rPr>
              <w:t xml:space="preserve"> בשביל מימוש </w:t>
            </w:r>
            <w:r w:rsidRPr="00CF4A9E">
              <w:rPr>
                <w:rFonts w:ascii="Arial" w:hAnsi="Arial" w:hint="cs"/>
                <w:rtl/>
              </w:rPr>
              <w:t>בנק שעות מקסימלי ע"ס 50 שעות.</w:t>
            </w:r>
          </w:p>
        </w:tc>
      </w:tr>
    </w:tbl>
    <w:p w:rsidR="00067C0F" w:rsidRPr="00EF6EA2" w:rsidRDefault="00067C0F" w:rsidP="00EF6EA2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EF6EA2">
        <w:rPr>
          <w:rFonts w:cs="Narkisim" w:hint="cs"/>
          <w:b/>
          <w:bCs/>
          <w:rtl/>
        </w:rPr>
        <w:t>עבודה בחצרות הרשות</w:t>
      </w:r>
      <w:r w:rsidRPr="00EF6EA2">
        <w:rPr>
          <w:rFonts w:cs="Narkisim"/>
          <w:b/>
          <w:bCs/>
        </w:rPr>
        <w:t>:</w:t>
      </w:r>
      <w:r w:rsidRPr="00EF6EA2">
        <w:rPr>
          <w:rFonts w:cs="Narkisim" w:hint="cs"/>
          <w:b/>
          <w:bCs/>
          <w:rtl/>
        </w:rPr>
        <w:t xml:space="preserve"> כן/לא.</w:t>
      </w:r>
      <w:r w:rsidRPr="00EF6EA2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527B7D" w:rsidRDefault="00067C0F" w:rsidP="00527B7D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u w:val="single"/>
          <w:lang w:eastAsia="he-IL"/>
        </w:rPr>
      </w:pPr>
      <w:r w:rsidRPr="00D61B7B">
        <w:rPr>
          <w:rFonts w:ascii="Arial" w:eastAsia="Times New Roman" w:hAnsi="Arial" w:cs="Narkisim" w:hint="cs"/>
          <w:u w:val="single"/>
          <w:rtl/>
          <w:lang w:eastAsia="he-IL"/>
        </w:rPr>
        <w:t>אם כן, יש למלא את טופס "כתף אל כתף" ולהגיש חתום</w:t>
      </w:r>
      <w:r w:rsidR="00527B7D">
        <w:rPr>
          <w:rFonts w:ascii="Arial" w:eastAsia="Times New Roman" w:hAnsi="Arial" w:cs="Narkisim" w:hint="cs"/>
          <w:u w:val="single"/>
          <w:rtl/>
          <w:lang w:eastAsia="he-IL"/>
        </w:rPr>
        <w:t>.</w:t>
      </w:r>
    </w:p>
    <w:tbl>
      <w:tblPr>
        <w:tblStyle w:val="1"/>
        <w:bidiVisual/>
        <w:tblW w:w="7668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בלה"/>
        <w:tblDescription w:val="אפיון ההתקשרות"/>
      </w:tblPr>
      <w:tblGrid>
        <w:gridCol w:w="7668"/>
      </w:tblGrid>
      <w:tr w:rsidR="00067C0F" w:rsidRPr="00543559" w:rsidTr="004276B4">
        <w:trPr>
          <w:trHeight w:val="369"/>
          <w:tblHeader/>
        </w:trPr>
        <w:tc>
          <w:tcPr>
            <w:tcW w:w="7668" w:type="dxa"/>
            <w:shd w:val="clear" w:color="auto" w:fill="D9D9D9" w:themeFill="background1" w:themeFillShade="D9"/>
            <w:vAlign w:val="center"/>
          </w:tcPr>
          <w:p w:rsidR="00067C0F" w:rsidRPr="00543559" w:rsidRDefault="00067C0F" w:rsidP="004276B4">
            <w:pPr>
              <w:spacing w:line="276" w:lineRule="auto"/>
              <w:rPr>
                <w:rFonts w:ascii="Arial" w:hAnsi="Arial" w:cs="Narkisim"/>
                <w:b/>
                <w:bCs/>
                <w:rtl/>
              </w:rPr>
            </w:pPr>
            <w:r>
              <w:rPr>
                <w:rFonts w:ascii="Arial" w:hAnsi="Arial" w:cs="Narkisim" w:hint="cs"/>
                <w:b/>
                <w:bCs/>
                <w:rtl/>
              </w:rPr>
              <w:t>הערות (אם יש)</w:t>
            </w:r>
          </w:p>
        </w:tc>
      </w:tr>
      <w:tr w:rsidR="00067C0F" w:rsidRPr="00543559" w:rsidTr="004276B4">
        <w:trPr>
          <w:trHeight w:val="230"/>
          <w:tblHeader/>
        </w:trPr>
        <w:tc>
          <w:tcPr>
            <w:tcW w:w="7668" w:type="dxa"/>
            <w:shd w:val="clear" w:color="auto" w:fill="auto"/>
            <w:vAlign w:val="center"/>
          </w:tcPr>
          <w:p w:rsidR="00067C0F" w:rsidRPr="0088500D" w:rsidRDefault="00067C0F" w:rsidP="004276B4">
            <w:pPr>
              <w:spacing w:line="276" w:lineRule="auto"/>
              <w:rPr>
                <w:rFonts w:ascii="Arial" w:hAnsi="Arial" w:cs="Narkisim"/>
                <w:bCs/>
                <w:sz w:val="24"/>
                <w:szCs w:val="24"/>
                <w:rtl/>
              </w:rPr>
            </w:pPr>
          </w:p>
        </w:tc>
      </w:tr>
    </w:tbl>
    <w:p w:rsidR="00067C0F" w:rsidRPr="00EF6EA2" w:rsidRDefault="00067C0F" w:rsidP="00EF6EA2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Arial" w:eastAsia="Times New Roman" w:hAnsi="Arial" w:cs="Narkisim"/>
          <w:b/>
          <w:bCs/>
          <w:u w:val="single"/>
          <w:lang w:eastAsia="he-IL"/>
        </w:rPr>
      </w:pPr>
      <w:r w:rsidRPr="00EF6EA2">
        <w:rPr>
          <w:rFonts w:cs="Narkisim" w:hint="cs"/>
          <w:b/>
          <w:bCs/>
          <w:rtl/>
        </w:rPr>
        <w:t>ספק יחיד</w:t>
      </w:r>
      <w:r w:rsidRPr="00EF6EA2">
        <w:rPr>
          <w:rFonts w:cs="Narkisim"/>
          <w:b/>
          <w:bCs/>
        </w:rPr>
        <w:t>:</w:t>
      </w:r>
      <w:r w:rsidRPr="00EF6EA2">
        <w:rPr>
          <w:rFonts w:cs="Narkisim" w:hint="cs"/>
          <w:b/>
          <w:bCs/>
          <w:rtl/>
        </w:rPr>
        <w:t xml:space="preserve"> </w:t>
      </w:r>
      <w:r w:rsidRPr="007352DE">
        <w:rPr>
          <w:rFonts w:cs="Narkisim" w:hint="cs"/>
          <w:b/>
          <w:bCs/>
          <w:highlight w:val="yellow"/>
          <w:rtl/>
        </w:rPr>
        <w:t>כן</w:t>
      </w:r>
      <w:r w:rsidRPr="00EF6EA2">
        <w:rPr>
          <w:rFonts w:cs="Narkisim" w:hint="cs"/>
          <w:b/>
          <w:bCs/>
          <w:rtl/>
        </w:rPr>
        <w:t>/לא.</w:t>
      </w:r>
      <w:r w:rsidRPr="00EF6EA2">
        <w:rPr>
          <w:rFonts w:ascii="Arial" w:eastAsia="Times New Roman" w:hAnsi="Arial" w:cs="Narkisim" w:hint="cs"/>
          <w:b/>
          <w:bCs/>
          <w:rtl/>
          <w:lang w:eastAsia="he-IL"/>
        </w:rPr>
        <w:t xml:space="preserve"> </w:t>
      </w:r>
    </w:p>
    <w:p w:rsidR="00067C0F" w:rsidRDefault="00067C0F" w:rsidP="00067C0F">
      <w:pPr>
        <w:pStyle w:val="a7"/>
        <w:numPr>
          <w:ilvl w:val="1"/>
          <w:numId w:val="3"/>
        </w:numPr>
        <w:spacing w:before="240" w:line="360" w:lineRule="auto"/>
        <w:jc w:val="both"/>
        <w:rPr>
          <w:rFonts w:ascii="Arial" w:eastAsia="Times New Roman" w:hAnsi="Arial" w:cs="Narkisim"/>
          <w:u w:val="single"/>
          <w:lang w:eastAsia="he-IL"/>
        </w:rPr>
      </w:pPr>
      <w:r w:rsidRPr="00D61B7B">
        <w:rPr>
          <w:rFonts w:ascii="Arial" w:eastAsia="Times New Roman" w:hAnsi="Arial" w:cs="Narkisim" w:hint="cs"/>
          <w:u w:val="single"/>
          <w:rtl/>
          <w:lang w:eastAsia="he-IL"/>
        </w:rPr>
        <w:t>אם כן, יש למלא חוות דעת מקצועית במסגרת כוונה להתקשר עם ספק יחיד ולהגיש חתום ע"י מנהל אגף</w:t>
      </w:r>
      <w:r w:rsidR="00527B7D">
        <w:rPr>
          <w:rFonts w:ascii="Arial" w:eastAsia="Times New Roman" w:hAnsi="Arial" w:cs="Narkisim" w:hint="cs"/>
          <w:u w:val="single"/>
          <w:rtl/>
          <w:lang w:eastAsia="he-IL"/>
        </w:rPr>
        <w:t>.</w:t>
      </w:r>
      <w:r w:rsidRPr="00D61B7B">
        <w:rPr>
          <w:rFonts w:ascii="Arial" w:eastAsia="Times New Roman" w:hAnsi="Arial" w:cs="Narkisim" w:hint="cs"/>
          <w:u w:val="single"/>
          <w:rtl/>
          <w:lang w:eastAsia="he-IL"/>
        </w:rPr>
        <w:t xml:space="preserve"> </w:t>
      </w:r>
    </w:p>
    <w:p w:rsidR="00D61B7B" w:rsidRDefault="00D61B7B" w:rsidP="00D61B7B">
      <w:pPr>
        <w:pStyle w:val="a7"/>
        <w:spacing w:before="240" w:line="360" w:lineRule="auto"/>
        <w:ind w:left="1080"/>
        <w:jc w:val="both"/>
        <w:rPr>
          <w:rFonts w:ascii="Arial" w:eastAsia="Times New Roman" w:hAnsi="Arial" w:cs="Narkisim"/>
          <w:u w:val="single"/>
          <w:lang w:eastAsia="he-IL"/>
        </w:rPr>
      </w:pPr>
    </w:p>
    <w:p w:rsidR="00D61B7B" w:rsidRPr="00324658" w:rsidRDefault="003E7FD1" w:rsidP="007532B9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lastRenderedPageBreak/>
        <w:t>התייחסות לביצוע העבודה/ שירות/ טובין עד כה:</w:t>
      </w:r>
    </w:p>
    <w:tbl>
      <w:tblPr>
        <w:tblStyle w:val="1"/>
        <w:bidiVisual/>
        <w:tblW w:w="8474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74"/>
      </w:tblGrid>
      <w:tr w:rsidR="007C7A0A" w:rsidRPr="00543559" w:rsidTr="00691743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7C7A0A" w:rsidRPr="00543559" w:rsidRDefault="007C7A0A" w:rsidP="00614581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פירוט השירות/ הטובין שהתקבל</w:t>
            </w:r>
            <w:r w:rsidR="00614581">
              <w:rPr>
                <w:rFonts w:ascii="Arial" w:hAnsi="Arial" w:cs="Narkisim" w:hint="cs"/>
                <w:bCs/>
                <w:rtl/>
              </w:rPr>
              <w:t xml:space="preserve"> (מה בוצע עד כה)</w:t>
            </w:r>
            <w:r w:rsidR="007532B9">
              <w:rPr>
                <w:rFonts w:ascii="Arial" w:hAnsi="Arial" w:cs="Narkisim" w:hint="cs"/>
                <w:bCs/>
                <w:rtl/>
              </w:rPr>
              <w:t xml:space="preserve"> </w:t>
            </w:r>
          </w:p>
        </w:tc>
      </w:tr>
      <w:tr w:rsidR="007C7A0A" w:rsidRPr="000C6AF4" w:rsidTr="00691743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7C7A0A" w:rsidRPr="000C6AF4" w:rsidRDefault="007C7A0A" w:rsidP="00691743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7C7A0A" w:rsidRPr="000C6AF4" w:rsidTr="00691743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7C7A0A" w:rsidRPr="007532B9" w:rsidRDefault="007C7A0A" w:rsidP="00691743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7C7A0A" w:rsidRPr="000C6AF4" w:rsidTr="00691743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7C7A0A" w:rsidRPr="000C6AF4" w:rsidRDefault="007C7A0A" w:rsidP="00691743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7C7A0A" w:rsidRPr="00C1705D" w:rsidTr="00691743">
        <w:trPr>
          <w:trHeight w:val="250"/>
          <w:tblHeader/>
        </w:trPr>
        <w:tc>
          <w:tcPr>
            <w:tcW w:w="8474" w:type="dxa"/>
            <w:shd w:val="clear" w:color="auto" w:fill="D9D9D9" w:themeFill="background1" w:themeFillShade="D9"/>
            <w:vAlign w:val="center"/>
          </w:tcPr>
          <w:p w:rsidR="007C7A0A" w:rsidRPr="00C1705D" w:rsidRDefault="007C7A0A" w:rsidP="00614581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פירוט השירות/ הטובין שיתבצע במסגרת ה</w:t>
            </w:r>
            <w:r w:rsidR="00614581">
              <w:rPr>
                <w:rFonts w:ascii="Arial" w:hAnsi="Arial" w:cs="Narkisim" w:hint="cs"/>
                <w:bCs/>
                <w:rtl/>
              </w:rPr>
              <w:t>התקשרות</w:t>
            </w:r>
            <w:r>
              <w:rPr>
                <w:rFonts w:ascii="Arial" w:hAnsi="Arial" w:cs="Narkisim" w:hint="cs"/>
                <w:bCs/>
                <w:rtl/>
              </w:rPr>
              <w:t xml:space="preserve"> המבוקש</w:t>
            </w:r>
            <w:r w:rsidR="00614581">
              <w:rPr>
                <w:rFonts w:ascii="Arial" w:hAnsi="Arial" w:cs="Narkisim" w:hint="cs"/>
                <w:bCs/>
                <w:rtl/>
              </w:rPr>
              <w:t>ת</w:t>
            </w:r>
          </w:p>
        </w:tc>
      </w:tr>
      <w:tr w:rsidR="007C7A0A" w:rsidRPr="000C6AF4" w:rsidTr="00691743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7C7A0A" w:rsidRPr="000C6AF4" w:rsidRDefault="007C7A0A" w:rsidP="00691743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614581" w:rsidRPr="000C6AF4" w:rsidTr="00691743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614581" w:rsidRPr="000C6AF4" w:rsidRDefault="00614581" w:rsidP="00691743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  <w:tr w:rsidR="007C7A0A" w:rsidRPr="000C6AF4" w:rsidTr="00691743">
        <w:trPr>
          <w:trHeight w:val="250"/>
          <w:tblHeader/>
        </w:trPr>
        <w:tc>
          <w:tcPr>
            <w:tcW w:w="8474" w:type="dxa"/>
            <w:shd w:val="clear" w:color="auto" w:fill="auto"/>
            <w:vAlign w:val="center"/>
          </w:tcPr>
          <w:p w:rsidR="007C7A0A" w:rsidRPr="000C6AF4" w:rsidRDefault="007C7A0A" w:rsidP="00691743">
            <w:pPr>
              <w:spacing w:line="276" w:lineRule="auto"/>
              <w:rPr>
                <w:rFonts w:ascii="Arial" w:hAnsi="Arial" w:cs="Narkisim"/>
                <w:b/>
                <w:rtl/>
              </w:rPr>
            </w:pPr>
          </w:p>
        </w:tc>
      </w:tr>
    </w:tbl>
    <w:p w:rsidR="007C7A0A" w:rsidRDefault="007C7A0A" w:rsidP="007C7A0A">
      <w:pPr>
        <w:pStyle w:val="a7"/>
        <w:spacing w:before="240" w:line="360" w:lineRule="auto"/>
        <w:ind w:left="360"/>
        <w:jc w:val="both"/>
        <w:rPr>
          <w:rFonts w:ascii="Segoe UI Semilight" w:eastAsia="Times New Roman" w:hAnsi="Segoe UI Semilight" w:cs="Narkisim"/>
          <w:b/>
          <w:bCs/>
          <w:u w:val="single"/>
          <w:rtl/>
          <w:lang w:eastAsia="he-IL"/>
        </w:rPr>
      </w:pPr>
    </w:p>
    <w:p w:rsidR="007C7A0A" w:rsidRDefault="007C7A0A" w:rsidP="007C7A0A">
      <w:pPr>
        <w:pStyle w:val="a7"/>
        <w:spacing w:before="240" w:line="360" w:lineRule="auto"/>
        <w:ind w:left="360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</w:p>
    <w:p w:rsidR="00324658" w:rsidRDefault="00324658" w:rsidP="00324658">
      <w:pPr>
        <w:pStyle w:val="a7"/>
        <w:numPr>
          <w:ilvl w:val="0"/>
          <w:numId w:val="1"/>
        </w:numPr>
        <w:spacing w:before="240" w:line="360" w:lineRule="auto"/>
        <w:jc w:val="both"/>
        <w:rPr>
          <w:rFonts w:ascii="Segoe UI Semilight" w:eastAsia="Times New Roman" w:hAnsi="Segoe UI Semilight" w:cs="Narkisim"/>
          <w:b/>
          <w:bCs/>
          <w:u w:val="single"/>
          <w:lang w:eastAsia="he-IL"/>
        </w:rPr>
      </w:pPr>
      <w:r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שביעות רצון מהספק שנבחר</w:t>
      </w:r>
      <w:r w:rsidR="003E7FD1">
        <w:rPr>
          <w:rFonts w:ascii="Segoe UI Semilight" w:eastAsia="Times New Roman" w:hAnsi="Segoe UI Semilight" w:cs="Narkisim" w:hint="cs"/>
          <w:b/>
          <w:bCs/>
          <w:u w:val="single"/>
          <w:rtl/>
          <w:lang w:eastAsia="he-IL"/>
        </w:rPr>
        <w:t>:</w:t>
      </w:r>
    </w:p>
    <w:tbl>
      <w:tblPr>
        <w:tblStyle w:val="1"/>
        <w:bidiVisual/>
        <w:tblW w:w="8510" w:type="dxa"/>
        <w:tblInd w:w="-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0"/>
      </w:tblGrid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D9D9D9" w:themeFill="background1" w:themeFillShade="D9"/>
            <w:vAlign w:val="center"/>
          </w:tcPr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 xml:space="preserve">מתן חוות דעת כללית על אודות התנהלות הספק הזוכה ועמידה </w:t>
            </w:r>
            <w:proofErr w:type="spellStart"/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בתחייבויותיו</w:t>
            </w:r>
            <w:proofErr w:type="spellEnd"/>
          </w:p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איכות הטובין/השירות/העבודה/המקרקעין ועמידת הספק באמנת השירות</w:t>
            </w:r>
          </w:p>
          <w:p w:rsidR="00324658" w:rsidRPr="007D3474" w:rsidRDefault="00324658" w:rsidP="00F32C25">
            <w:pPr>
              <w:spacing w:line="276" w:lineRule="auto"/>
              <w:rPr>
                <w:rFonts w:ascii="Arial" w:hAnsi="Arial" w:cs="Narkisim"/>
                <w:b/>
                <w:bCs/>
                <w:rtl/>
                <w:lang w:eastAsia="he-IL"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שירות לקוחות – סקירה כללית בנושא ובעיות שעלו מצד הלקוחות</w:t>
            </w:r>
          </w:p>
          <w:p w:rsidR="00324658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>•</w:t>
            </w:r>
            <w:r w:rsidRPr="007D3474">
              <w:rPr>
                <w:rFonts w:ascii="Arial" w:hAnsi="Arial" w:cs="Narkisim"/>
                <w:b/>
                <w:bCs/>
                <w:rtl/>
                <w:lang w:eastAsia="he-IL"/>
              </w:rPr>
              <w:tab/>
              <w:t>הטיפול בחריגות (קנסות, בירורים, שימועים, חילוט ערבות, וכדומה)</w:t>
            </w:r>
          </w:p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  <w:r>
              <w:rPr>
                <w:rFonts w:ascii="Arial" w:hAnsi="Arial" w:cs="Narkisim" w:hint="cs"/>
                <w:bCs/>
                <w:rtl/>
              </w:rPr>
              <w:t>עמדת עורך ההתקשרות לגבי המשך ההתקשרות עם הספק הזוכה</w:t>
            </w: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  <w:tr w:rsidR="00324658" w:rsidRPr="00543559" w:rsidTr="00F32C25">
        <w:trPr>
          <w:trHeight w:val="265"/>
          <w:tblHeader/>
        </w:trPr>
        <w:tc>
          <w:tcPr>
            <w:tcW w:w="8510" w:type="dxa"/>
            <w:shd w:val="clear" w:color="auto" w:fill="auto"/>
            <w:vAlign w:val="center"/>
          </w:tcPr>
          <w:p w:rsidR="00324658" w:rsidRPr="00543559" w:rsidRDefault="00324658" w:rsidP="00F32C25">
            <w:pPr>
              <w:spacing w:line="276" w:lineRule="auto"/>
              <w:rPr>
                <w:rFonts w:ascii="Arial" w:hAnsi="Arial" w:cs="Narkisim"/>
                <w:bCs/>
                <w:rtl/>
              </w:rPr>
            </w:pPr>
          </w:p>
        </w:tc>
      </w:tr>
    </w:tbl>
    <w:p w:rsidR="00324658" w:rsidRPr="00952C82" w:rsidRDefault="00324658" w:rsidP="00545AE9">
      <w:pPr>
        <w:spacing w:before="200" w:after="100" w:line="240" w:lineRule="auto"/>
        <w:rPr>
          <w:rFonts w:ascii="Arial" w:eastAsia="Times New Roman" w:hAnsi="Arial" w:cs="Narkisim"/>
          <w:b/>
          <w:bCs/>
          <w:rtl/>
          <w:lang w:eastAsia="he-IL"/>
        </w:rPr>
      </w:pPr>
    </w:p>
    <w:p w:rsidR="00527B7D" w:rsidRDefault="00527B7D" w:rsidP="00527B7D">
      <w:pPr>
        <w:spacing w:before="200" w:after="100" w:line="240" w:lineRule="auto"/>
        <w:ind w:left="-142"/>
        <w:rPr>
          <w:rFonts w:cs="Narkisim"/>
          <w:b/>
          <w:bCs/>
          <w:rtl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>חתימת סמנכ"ל חטיבה/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מנהל 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אגף 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>: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527B7D" w:rsidRPr="00AB7029" w:rsidRDefault="00527B7D" w:rsidP="00527B7D">
      <w:pPr>
        <w:spacing w:before="200" w:after="100" w:line="240" w:lineRule="auto"/>
        <w:ind w:left="-142"/>
        <w:rPr>
          <w:rFonts w:cs="Narkisim"/>
          <w:b/>
          <w:bCs/>
        </w:rPr>
      </w:pPr>
      <w:r>
        <w:rPr>
          <w:rFonts w:ascii="Arial" w:eastAsia="Times New Roman" w:hAnsi="Arial" w:cs="Narkisim" w:hint="cs"/>
          <w:b/>
          <w:bCs/>
          <w:rtl/>
          <w:lang w:eastAsia="he-IL"/>
        </w:rPr>
        <w:t>חתימת רפרנט:</w:t>
      </w:r>
      <w:r w:rsidRPr="00543559">
        <w:rPr>
          <w:rFonts w:ascii="Arial" w:eastAsia="Times New Roman" w:hAnsi="Arial" w:cs="Narkisim" w:hint="cs"/>
          <w:b/>
          <w:bCs/>
          <w:rtl/>
          <w:lang w:eastAsia="he-IL"/>
        </w:rPr>
        <w:t xml:space="preserve"> __________</w:t>
      </w:r>
      <w:r>
        <w:rPr>
          <w:rFonts w:ascii="Arial" w:eastAsia="Times New Roman" w:hAnsi="Arial" w:cs="Narkisim" w:hint="cs"/>
          <w:b/>
          <w:bCs/>
          <w:rtl/>
          <w:lang w:eastAsia="he-IL"/>
        </w:rPr>
        <w:t xml:space="preserve"> תאריך: ___________</w:t>
      </w:r>
    </w:p>
    <w:p w:rsidR="00C84AA2" w:rsidRPr="00636736" w:rsidRDefault="00C84AA2" w:rsidP="00527B7D">
      <w:pPr>
        <w:spacing w:before="200" w:after="100" w:line="240" w:lineRule="auto"/>
        <w:ind w:left="-142"/>
        <w:rPr>
          <w:rFonts w:cs="Narkisim"/>
          <w:b/>
          <w:bCs/>
        </w:rPr>
      </w:pPr>
    </w:p>
    <w:sectPr w:rsidR="00C84AA2" w:rsidRPr="00636736" w:rsidSect="007C7A0A">
      <w:headerReference w:type="default" r:id="rId8"/>
      <w:footerReference w:type="default" r:id="rId9"/>
      <w:pgSz w:w="11906" w:h="16838"/>
      <w:pgMar w:top="1227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76C7" w:rsidRDefault="00FB76C7" w:rsidP="00E77700">
      <w:pPr>
        <w:spacing w:after="0" w:line="240" w:lineRule="auto"/>
      </w:pPr>
      <w:r>
        <w:separator/>
      </w:r>
    </w:p>
  </w:endnote>
  <w:endnote w:type="continuationSeparator" w:id="0">
    <w:p w:rsidR="00FB76C7" w:rsidRDefault="00FB76C7" w:rsidP="00E777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Narkisim" w:hAnsi="Narkisim" w:cs="Narkisim"/>
        <w:sz w:val="20"/>
        <w:szCs w:val="20"/>
        <w:rtl/>
      </w:rPr>
      <w:id w:val="2072002725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Narkisim" w:hAnsi="Narkisim" w:cs="Narkisim"/>
            <w:sz w:val="20"/>
            <w:szCs w:val="20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7C7A0A" w:rsidRPr="007C7A0A" w:rsidRDefault="007C7A0A">
            <w:pPr>
              <w:pStyle w:val="a5"/>
              <w:jc w:val="right"/>
              <w:rPr>
                <w:rFonts w:ascii="Narkisim" w:hAnsi="Narkisim" w:cs="Narkisim"/>
                <w:sz w:val="20"/>
                <w:szCs w:val="20"/>
                <w:rtl/>
                <w:cs/>
              </w:rPr>
            </w:pPr>
            <w:r w:rsidRPr="007C7A0A">
              <w:rPr>
                <w:rFonts w:ascii="Narkisim" w:hAnsi="Narkisim" w:cs="Narkisim"/>
                <w:sz w:val="20"/>
                <w:szCs w:val="20"/>
                <w:rtl/>
                <w:cs/>
                <w:lang w:val="he-IL"/>
              </w:rPr>
              <w:t xml:space="preserve">עמוד </w:t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</w:rPr>
              <w:fldChar w:fldCharType="begin"/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  <w:rtl/>
                <w:cs/>
              </w:rPr>
              <w:instrText>PAGE</w:instrText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</w:rPr>
              <w:fldChar w:fldCharType="separate"/>
            </w:r>
            <w:r w:rsidR="00516B00">
              <w:rPr>
                <w:rFonts w:ascii="Narkisim" w:hAnsi="Narkisim" w:cs="Narkisim"/>
                <w:b/>
                <w:bCs/>
                <w:noProof/>
                <w:sz w:val="20"/>
                <w:szCs w:val="20"/>
                <w:rtl/>
              </w:rPr>
              <w:t>1</w:t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</w:rPr>
              <w:fldChar w:fldCharType="end"/>
            </w:r>
            <w:r w:rsidRPr="007C7A0A">
              <w:rPr>
                <w:rFonts w:ascii="Narkisim" w:hAnsi="Narkisim" w:cs="Narkisim"/>
                <w:sz w:val="20"/>
                <w:szCs w:val="20"/>
                <w:rtl/>
                <w:cs/>
                <w:lang w:val="he-IL"/>
              </w:rPr>
              <w:t xml:space="preserve"> מתוך </w:t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</w:rPr>
              <w:fldChar w:fldCharType="begin"/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  <w:rtl/>
                <w:cs/>
              </w:rPr>
              <w:instrText>NUMPAGES</w:instrText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</w:rPr>
              <w:fldChar w:fldCharType="separate"/>
            </w:r>
            <w:r w:rsidR="00516B00">
              <w:rPr>
                <w:rFonts w:ascii="Narkisim" w:hAnsi="Narkisim" w:cs="Narkisim"/>
                <w:b/>
                <w:bCs/>
                <w:noProof/>
                <w:sz w:val="20"/>
                <w:szCs w:val="20"/>
                <w:rtl/>
              </w:rPr>
              <w:t>2</w:t>
            </w:r>
            <w:r w:rsidRPr="007C7A0A">
              <w:rPr>
                <w:rFonts w:ascii="Narkisim" w:hAnsi="Narkisim" w:cs="Narkisim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:rsidR="007C7A0A" w:rsidRPr="007C7A0A" w:rsidRDefault="007C7A0A">
    <w:pPr>
      <w:pStyle w:val="a5"/>
      <w:rPr>
        <w:rFonts w:ascii="Narkisim" w:hAnsi="Narkisim" w:cs="Narkisim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76C7" w:rsidRDefault="00FB76C7" w:rsidP="00E77700">
      <w:pPr>
        <w:spacing w:after="0" w:line="240" w:lineRule="auto"/>
      </w:pPr>
      <w:r>
        <w:separator/>
      </w:r>
    </w:p>
  </w:footnote>
  <w:footnote w:type="continuationSeparator" w:id="0">
    <w:p w:rsidR="00FB76C7" w:rsidRDefault="00FB76C7" w:rsidP="00E777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7700" w:rsidRDefault="00E77700" w:rsidP="00527B7D">
    <w:pPr>
      <w:pStyle w:val="a3"/>
      <w:jc w:val="center"/>
    </w:pPr>
    <w:r w:rsidRPr="00631439">
      <w:rPr>
        <w:noProof/>
        <w:bdr w:val="single" w:sz="4" w:space="0" w:color="auto"/>
      </w:rPr>
      <w:drawing>
        <wp:anchor distT="0" distB="0" distL="114300" distR="114300" simplePos="0" relativeHeight="251659264" behindDoc="0" locked="0" layoutInCell="1" allowOverlap="1" wp14:anchorId="074A9B00" wp14:editId="5428FF2E">
          <wp:simplePos x="0" y="0"/>
          <wp:positionH relativeFrom="rightMargin">
            <wp:posOffset>-16916</wp:posOffset>
          </wp:positionH>
          <wp:positionV relativeFrom="paragraph">
            <wp:posOffset>-295986</wp:posOffset>
          </wp:positionV>
          <wp:extent cx="993140" cy="431800"/>
          <wp:effectExtent l="0" t="0" r="0" b="6350"/>
          <wp:wrapSquare wrapText="bothSides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3140" cy="431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02590">
      <w:rPr>
        <w:rFonts w:ascii="Narkisim" w:hAnsi="Narkisim" w:cs="Narkisim" w:hint="cs"/>
        <w:b/>
        <w:bCs/>
        <w:rtl/>
      </w:rPr>
      <w:t xml:space="preserve">יחידת </w:t>
    </w:r>
    <w:r>
      <w:rPr>
        <w:rFonts w:ascii="Narkisim" w:hAnsi="Narkisim" w:cs="Narkisim" w:hint="cs"/>
        <w:b/>
        <w:bCs/>
        <w:rtl/>
      </w:rPr>
      <w:t xml:space="preserve">רכש </w:t>
    </w:r>
    <w:r>
      <w:rPr>
        <w:rFonts w:ascii="Narkisim" w:hAnsi="Narkisim" w:cs="Narkisim"/>
        <w:b/>
        <w:bCs/>
        <w:rtl/>
      </w:rPr>
      <w:t>–</w:t>
    </w:r>
    <w:r>
      <w:rPr>
        <w:rFonts w:ascii="Narkisim" w:hAnsi="Narkisim" w:cs="Narkisim" w:hint="cs"/>
        <w:b/>
        <w:bCs/>
        <w:rtl/>
      </w:rPr>
      <w:t xml:space="preserve"> מסמך עקרונות ההתקשרות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861D6"/>
    <w:multiLevelType w:val="multilevel"/>
    <w:tmpl w:val="53B4758E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eastAsiaTheme="minorHAnsi" w:hAnsiTheme="minorHAnsi" w:hint="default"/>
        <w:u w:val="no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asciiTheme="minorHAnsi" w:eastAsiaTheme="minorHAnsi" w:hAnsiTheme="minorHAnsi" w:hint="default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eastAsiaTheme="minorHAnsi" w:hAnsiTheme="minorHAnsi" w:hint="default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eastAsiaTheme="minorHAnsi" w:hAnsiTheme="minorHAnsi" w:hint="default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eastAsiaTheme="minorHAnsi" w:hAnsiTheme="minorHAnsi" w:hint="default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eastAsiaTheme="minorHAnsi" w:hAnsiTheme="minorHAnsi" w:hint="default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asciiTheme="minorHAnsi" w:eastAsiaTheme="minorHAnsi" w:hAnsiTheme="minorHAnsi" w:hint="default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eastAsiaTheme="minorHAnsi" w:hAnsiTheme="minorHAnsi" w:hint="default"/>
        <w:u w:val="none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asciiTheme="minorHAnsi" w:eastAsiaTheme="minorHAnsi" w:hAnsiTheme="minorHAnsi" w:hint="default"/>
        <w:u w:val="none"/>
      </w:rPr>
    </w:lvl>
  </w:abstractNum>
  <w:abstractNum w:abstractNumId="1" w15:restartNumberingAfterBreak="0">
    <w:nsid w:val="1D49376D"/>
    <w:multiLevelType w:val="multilevel"/>
    <w:tmpl w:val="FDBE29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674743B"/>
    <w:multiLevelType w:val="hybridMultilevel"/>
    <w:tmpl w:val="9B4402D2"/>
    <w:lvl w:ilvl="0" w:tplc="0409000D">
      <w:start w:val="1"/>
      <w:numFmt w:val="bullet"/>
      <w:lvlText w:val=""/>
      <w:lvlJc w:val="left"/>
      <w:pPr>
        <w:ind w:left="106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 w15:restartNumberingAfterBreak="0">
    <w:nsid w:val="36B90490"/>
    <w:multiLevelType w:val="hybridMultilevel"/>
    <w:tmpl w:val="67DAA0F4"/>
    <w:lvl w:ilvl="0" w:tplc="040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5AEE38E6"/>
    <w:multiLevelType w:val="hybridMultilevel"/>
    <w:tmpl w:val="376693B4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6660EA5C">
      <w:start w:val="1"/>
      <w:numFmt w:val="bullet"/>
      <w:lvlText w:val="•"/>
      <w:lvlJc w:val="left"/>
      <w:pPr>
        <w:ind w:left="1080" w:hanging="360"/>
      </w:pPr>
      <w:rPr>
        <w:rFonts w:ascii="FrankRuehl" w:hAnsi="FrankRuehl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7349045D"/>
    <w:multiLevelType w:val="hybridMultilevel"/>
    <w:tmpl w:val="7F3214A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61269E4"/>
    <w:multiLevelType w:val="hybridMultilevel"/>
    <w:tmpl w:val="4916369E"/>
    <w:lvl w:ilvl="0" w:tplc="DEBC86A6">
      <w:start w:val="1"/>
      <w:numFmt w:val="bullet"/>
      <w:lvlText w:val=""/>
      <w:lvlJc w:val="left"/>
      <w:pPr>
        <w:ind w:left="720" w:hanging="360"/>
      </w:pPr>
      <w:rPr>
        <w:rFonts w:ascii="Wingdings 2" w:hAnsi="Wingdings 2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D57175"/>
    <w:multiLevelType w:val="hybridMultilevel"/>
    <w:tmpl w:val="BE24024A"/>
    <w:lvl w:ilvl="0" w:tplc="F8209B0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4"/>
  </w:num>
  <w:num w:numId="4">
    <w:abstractNumId w:val="5"/>
  </w:num>
  <w:num w:numId="5">
    <w:abstractNumId w:val="6"/>
  </w:num>
  <w:num w:numId="6">
    <w:abstractNumId w:val="0"/>
  </w:num>
  <w:num w:numId="7">
    <w:abstractNumId w:val="3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700"/>
    <w:rsid w:val="00067C0F"/>
    <w:rsid w:val="000A12BD"/>
    <w:rsid w:val="000E59AE"/>
    <w:rsid w:val="000E5DF7"/>
    <w:rsid w:val="00164693"/>
    <w:rsid w:val="0016594A"/>
    <w:rsid w:val="001D0917"/>
    <w:rsid w:val="00265985"/>
    <w:rsid w:val="002A1FD7"/>
    <w:rsid w:val="00324658"/>
    <w:rsid w:val="00356A97"/>
    <w:rsid w:val="00361BC4"/>
    <w:rsid w:val="003D1F97"/>
    <w:rsid w:val="003E7FD1"/>
    <w:rsid w:val="004E79A0"/>
    <w:rsid w:val="004F0F36"/>
    <w:rsid w:val="004F5F35"/>
    <w:rsid w:val="00516B00"/>
    <w:rsid w:val="00527B7D"/>
    <w:rsid w:val="00545AE9"/>
    <w:rsid w:val="00563FBD"/>
    <w:rsid w:val="006047EE"/>
    <w:rsid w:val="00614581"/>
    <w:rsid w:val="00636736"/>
    <w:rsid w:val="006578CF"/>
    <w:rsid w:val="007352DE"/>
    <w:rsid w:val="007532B9"/>
    <w:rsid w:val="007C7A0A"/>
    <w:rsid w:val="00856155"/>
    <w:rsid w:val="00856C5A"/>
    <w:rsid w:val="00944B9B"/>
    <w:rsid w:val="00952C82"/>
    <w:rsid w:val="00977218"/>
    <w:rsid w:val="00B02E71"/>
    <w:rsid w:val="00C84AA2"/>
    <w:rsid w:val="00D334E9"/>
    <w:rsid w:val="00D56192"/>
    <w:rsid w:val="00D57514"/>
    <w:rsid w:val="00D61B7B"/>
    <w:rsid w:val="00D85C3E"/>
    <w:rsid w:val="00DD7086"/>
    <w:rsid w:val="00E020B6"/>
    <w:rsid w:val="00E77700"/>
    <w:rsid w:val="00ED2D8F"/>
    <w:rsid w:val="00EF6EA2"/>
    <w:rsid w:val="00F534DF"/>
    <w:rsid w:val="00F71C99"/>
    <w:rsid w:val="00FB76C7"/>
    <w:rsid w:val="00FF2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1DE3ACDF"/>
  <w15:chartTrackingRefBased/>
  <w15:docId w15:val="{DF2BE67A-1F0C-4C91-B69D-68486140E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770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rsid w:val="00E77700"/>
  </w:style>
  <w:style w:type="paragraph" w:styleId="a5">
    <w:name w:val="footer"/>
    <w:basedOn w:val="a"/>
    <w:link w:val="a6"/>
    <w:uiPriority w:val="99"/>
    <w:unhideWhenUsed/>
    <w:rsid w:val="00E7770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77700"/>
  </w:style>
  <w:style w:type="paragraph" w:styleId="a7">
    <w:name w:val="List Paragraph"/>
    <w:aliases w:val="LP1,List Paragraph"/>
    <w:basedOn w:val="a"/>
    <w:link w:val="a8"/>
    <w:uiPriority w:val="34"/>
    <w:qFormat/>
    <w:rsid w:val="00E77700"/>
    <w:pPr>
      <w:ind w:left="720"/>
      <w:contextualSpacing/>
    </w:pPr>
  </w:style>
  <w:style w:type="table" w:styleId="a9">
    <w:name w:val="Table Grid"/>
    <w:aliases w:val="טקסט טבלה תחתונה"/>
    <w:basedOn w:val="a1"/>
    <w:uiPriority w:val="39"/>
    <w:rsid w:val="00E777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LP1 תו,List Paragraph תו"/>
    <w:link w:val="a7"/>
    <w:uiPriority w:val="34"/>
    <w:rsid w:val="00E77700"/>
  </w:style>
  <w:style w:type="table" w:customStyle="1" w:styleId="1">
    <w:name w:val="טבלה רגילה1"/>
    <w:semiHidden/>
    <w:rsid w:val="00E777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Balloon Text"/>
    <w:basedOn w:val="a"/>
    <w:link w:val="ab"/>
    <w:uiPriority w:val="99"/>
    <w:semiHidden/>
    <w:unhideWhenUsed/>
    <w:rsid w:val="00E7770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E77700"/>
    <w:rPr>
      <w:rFonts w:ascii="Tahoma" w:hAnsi="Tahoma" w:cs="Tahoma"/>
      <w:sz w:val="18"/>
      <w:szCs w:val="18"/>
    </w:rPr>
  </w:style>
  <w:style w:type="table" w:customStyle="1" w:styleId="10">
    <w:name w:val="טקסט טבלה תחתונה1"/>
    <w:basedOn w:val="a1"/>
    <w:next w:val="a9"/>
    <w:uiPriority w:val="39"/>
    <w:rsid w:val="004F5F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9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3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D76A2C-2F9B-4CEC-826E-76F2A4F868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388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2328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Sapir Peretz</dc:creator>
  <cp:keywords/>
  <dc:description/>
  <cp:lastModifiedBy>Daniel Avram</cp:lastModifiedBy>
  <cp:revision>2</cp:revision>
  <cp:lastPrinted>2020-08-25T10:56:00Z</cp:lastPrinted>
  <dcterms:created xsi:type="dcterms:W3CDTF">2021-08-03T12:47:00Z</dcterms:created>
  <dcterms:modified xsi:type="dcterms:W3CDTF">2021-08-03T12:47:00Z</dcterms:modified>
</cp:coreProperties>
</file>